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UAB „Pakruojo vandentiekis“</w:t>
      </w:r>
    </w:p>
    <w:p>
      <w:pPr>
        <w:pStyle w:val="Normal"/>
        <w:jc w:val="center"/>
        <w:rPr>
          <w:b/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</w:r>
    </w:p>
    <w:p>
      <w:pPr>
        <w:pStyle w:val="Normal"/>
        <w:jc w:val="center"/>
        <w:rPr>
          <w:b/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Informacija apie vykdomus mažos vertės pirkimus 2017 m.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492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0"/>
        <w:gridCol w:w="4800"/>
        <w:gridCol w:w="4940"/>
        <w:gridCol w:w="4702"/>
      </w:tblGrid>
      <w:tr>
        <w:trPr/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rPr/>
            </w:pPr>
            <w:r>
              <w:rPr/>
              <w:t>Eil. Nr.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Informacija apie pradedamą pirkimą</w:t>
            </w:r>
          </w:p>
          <w:p>
            <w:pPr>
              <w:pStyle w:val="Lentelsturinys"/>
              <w:jc w:val="center"/>
              <w:rPr/>
            </w:pPr>
            <w:r>
              <w:rPr/>
              <w:t>(pirkimo objektas, pirkimo būdas)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jc w:val="both"/>
              <w:rPr/>
            </w:pPr>
            <w:r>
              <w:rPr>
                <w:b/>
                <w:bCs/>
              </w:rPr>
              <w:t>Informacija apie nustatytą laimėtoją ir ketinimą</w:t>
            </w:r>
            <w:r>
              <w:rPr/>
              <w:t xml:space="preserve"> </w:t>
            </w:r>
            <w:r>
              <w:rPr>
                <w:b/>
                <w:bCs/>
              </w:rPr>
              <w:t>sudaryti pirkimo sutartį</w:t>
            </w:r>
            <w:r>
              <w:rPr/>
              <w:t xml:space="preserve"> </w:t>
            </w:r>
          </w:p>
          <w:p>
            <w:pPr>
              <w:pStyle w:val="Lentelsturinys"/>
              <w:jc w:val="center"/>
              <w:rPr/>
            </w:pPr>
            <w:r>
              <w:rPr/>
              <w:t>(numatoma pirkimo sutarties kaina, laimėjusio dalyvio pavadinimas, jo pasirinkimo priežastis ir, jeigu žinoma, pirkimo sutarties įsipareigojimų dalis, kuriai laimėtojas ketina pasitelkti subrangovus, subtiekėjus ar subteikėjus)</w:t>
            </w:r>
          </w:p>
        </w:tc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Informacija apie sudarytą pirkimo sutartį</w:t>
            </w:r>
          </w:p>
          <w:p>
            <w:pPr>
              <w:pStyle w:val="Lentelsturinys"/>
              <w:jc w:val="center"/>
              <w:rPr/>
            </w:pPr>
            <w:r>
              <w:rPr/>
              <w:t>(data, pirkimo sutarties kaina(su PVM), laimėjusio dalyvio pavadinimas ir, jeigu žinoma, pirkimo sutarties įsipareigojimų dalis, kuriai laimėtojas ketina pasitelkti subrangovus, subtiekėjus ar subteikėjus)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1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Momentinio vandens pašildytuvo pirkimas, tiekėjų apklausa žodžiu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220,00 Eur, UAB „Virineta”,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2017-01-10, 220,00 Eur, UAB „Virineta”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2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Ilgalaikio turto draudimas, tiekėjų apklausa raštu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948,00 Eur, AAS „BTA Baltic Insurance ompany” filialas,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2017-01-18, 948,00 Eur, AAS „BTA Baltic Insurance ompany” filialas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3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Petrašiūnų k. vandenvietės, nuotekų siurblinių ir nuotekų valyklos vizualizacijos įrengimo ir įdiegimo į SKADA sistemą darbai, tiekėjų apklausa raštu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15635,62 Eur, UAB „Automatizavimo sprendimai”,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left"/>
              <w:rPr>
                <w:color w:val="auto"/>
              </w:rPr>
            </w:pPr>
            <w:r>
              <w:rPr>
                <w:color w:val="auto"/>
              </w:rPr>
              <w:t>2017-01-30, 15635,62 Eur, UAB„Automatizavimo sprendimai”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4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Požeminio vandens monitoringo vykdymo paslaugos pirkimas, tiekėjų apklausa žoddžiu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18</w:t>
            </w:r>
            <w:r>
              <w:rPr/>
              <w:t>44</w:t>
            </w:r>
            <w:r>
              <w:rPr/>
              <w:t>,04 Eur, UAB „Vilniaus hidrogeologija”,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2017-01-23, 18</w:t>
            </w:r>
            <w:r>
              <w:rPr/>
              <w:t>44</w:t>
            </w:r>
            <w:r>
              <w:rPr/>
              <w:t>,04 Eur, UAB „Vilniaus hidrogeologija”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5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jc w:val="both"/>
              <w:rPr/>
            </w:pPr>
            <w:r>
              <w:rPr/>
              <w:t>Dviejų akumuliatorių pirkimas automobiliui MAN LE 18.220, ir dviejų akumuliatorių pirkimas traktoriui Belarus 920, tiekėjų apklausa žodžiu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jc w:val="both"/>
              <w:rPr/>
            </w:pPr>
            <w:r>
              <w:rPr/>
              <w:t>565,98 Eur, R. Morkūnienės IĮ,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jc w:val="both"/>
              <w:rPr/>
            </w:pPr>
            <w:r>
              <w:rPr/>
              <w:t>2017-01-30, 565,98 Eur, R. Morkūnienės IĮ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6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Deguonies daviklio sensoriaus OXY 1100 pirkimas, tiekėjų apklausa žodžiu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175,45 Eur, UAB „Filter”,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2017-02-09, 175,45 Eur, UAB „Filter”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7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Požeminių suskystintų dujų rezervuarų, esančių Pakruojo m. nuotekų valykloje techninės priežiūros ir aptarnavimo paslaugos pirkimas, tiekėjų apklausa žodžiu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125,97 Eur, RAB „Suskystintos dujos”, kaina priimtina bendrovei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2017-0</w:t>
            </w:r>
            <w:r>
              <w:rPr/>
              <w:t>3</w:t>
            </w:r>
            <w:r>
              <w:rPr/>
              <w:t>-</w:t>
            </w:r>
            <w:r>
              <w:rPr/>
              <w:t>01</w:t>
            </w:r>
            <w:r>
              <w:rPr/>
              <w:t>, 125,97 Eur, RAB „Suskystintos dujos”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8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Akumuliatorinio suktuvo/gęžtuvo pirkimas, tiekėjų apklausa žodžiu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135,00 Eur, UAB „Regėjus”,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>
                <w:color w:val="auto"/>
              </w:rPr>
              <w:t>2017-02-28,</w:t>
            </w:r>
            <w:r>
              <w:rPr/>
              <w:t xml:space="preserve"> 135,00 Eur, UAB „Regėjus”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9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Transporto priemonės SKODA OCTAVIA draudimas privalomuoju draudimu. Tiekėjų apklausą vykdo UADBB „Socialinės garantijos”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22,00 Eur, „If P&amp;C Insurance AS” filialas,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2017-02-28, 22,00 Eur, „If P&amp;C Insurance AS” filialas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10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Transporto priemonės MAN LE 18.220 draudimas privalomuoju draudimu. Tiekėjų apklausą vykdo UADBB „Socialinės garantijos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38,00 Eur, „If P&amp;C Insurance AS” filialas,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2017-03-01, 38,00 Eur, „If P&amp;C Insurance AS” filialas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11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Nuotekų tyrimo atlikimo paslaugos pirkimas, tiekėjų apklausa raštu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9381</w:t>
            </w:r>
            <w:r>
              <w:rPr/>
              <w:t>,00 Eur, Savivaldybės įmonė Biržų agrolaboratorija,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 xml:space="preserve">2017-03-06, </w:t>
            </w:r>
            <w:r>
              <w:rPr/>
              <w:t>9381</w:t>
            </w:r>
            <w:r>
              <w:rPr/>
              <w:t>,00 Eur,  Savivaldybės įmonė Biržų agrolaboratorija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12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Geriamojo vandens nuolatinės ir periodinės priežiūros vykdymo paslaugų pirkimas, tiekėjų apklausa raštu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1</w:t>
            </w:r>
            <w:r>
              <w:rPr/>
              <w:t>2300</w:t>
            </w:r>
            <w:r>
              <w:rPr/>
              <w:t>,00 Eur, UAB „Labtarna”, kaina priimtina bendrovei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2017-03-06, 1</w:t>
            </w:r>
            <w:r>
              <w:rPr/>
              <w:t>23</w:t>
            </w:r>
          </w:p>
          <w:p>
            <w:pPr>
              <w:pStyle w:val="Lentelsturinys"/>
              <w:snapToGrid w:val="false"/>
              <w:jc w:val="both"/>
              <w:rPr/>
            </w:pPr>
            <w:r>
              <w:rPr/>
            </w:r>
          </w:p>
          <w:p>
            <w:pPr>
              <w:pStyle w:val="Lentelsturinys"/>
              <w:snapToGrid w:val="false"/>
              <w:jc w:val="both"/>
              <w:rPr/>
            </w:pPr>
            <w:r>
              <w:rPr/>
              <w:t>00,00 Eur, UAB „Labtarna”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13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Traktoriuko pirkimas žolei pjauti, tiekėjų apklausa raštu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2689,00 Eur, UAB „Swedish transport technics”,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>
                <w:color w:val="auto"/>
              </w:rPr>
              <w:t>2017-03-06,</w:t>
            </w:r>
            <w:r>
              <w:rPr/>
              <w:t xml:space="preserve"> 2689,00 Eur, UAB „Swedish transport technics”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14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Orapūtės pirkimas Pamūšio k. nuotekų valyklai, tiekėjų apklausa raštu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2662,00 Eur, UAB „Upinis”,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2017-03-09, 2662,00 Eur, UAB „Upinis”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15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Kanceliarinių prekių pirkimas, tiekėjų apklausa raštu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2600,00 Eur, UAB „Office System”,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2017-03-15, 2600,00 Eur, UAB „Office System”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16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Darbo rūbų, darbo avalynės ir kitų apsaugos priemonių pirkimas, tiekėjų apklausa raštu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4087,38 Eur, UAB „Saugima”,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2017-03-23, 4087,38 Eur, UAB „Saugima”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17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Draudžiama 19 transporto priemonių privalomu draudimu. Tiekėjų apklausą vykdo UADBB „Socialinės garantijos”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443,00 Eur, „If P&amp;C Insurance AS” filialas,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2017-03-23, 443,00 Eur, „If P&amp;C Insurance AS”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18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Optinio ištirpusio deguonies daviklio ir valdiklio pirkimas, tiekėjų apklausa raštu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2323,32 Eur, UAB „Endress+Hauser (Baltic)”,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2017-03-23, 2323,32 Eur,</w:t>
            </w:r>
          </w:p>
          <w:p>
            <w:pPr>
              <w:pStyle w:val="Lentelsturinys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UAB „Endress+Hauser (Baltic)”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19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Naudoto asenizacinio automobilio pirkimas lizingu, tiekėjų apklausa CVP IS priemonėmis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36.421,02 Eur, UAB „Horo mechanika”,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2017-03-30, 36.421,02 Eur, UAB „Horo mechanika”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20</w:t>
            </w:r>
          </w:p>
          <w:p>
            <w:pPr>
              <w:pStyle w:val="Lentelsturinys"/>
              <w:snapToGrid w:val="false"/>
              <w:rPr/>
            </w:pPr>
            <w:r>
              <w:rPr/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Ekskavatoriaus Komatsu priekinio stiklo pirkimas, tiekėjų apklausa žodžiu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532,40 Eur, UAB „Evalkas”,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2017-03-31, 532,40 Eur, UAB „Evalkas”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21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>
                <w:b w:val="false"/>
                <w:b w:val="false"/>
                <w:bCs w:val="false"/>
                <w:spacing w:val="3"/>
                <w:sz w:val="22"/>
                <w:szCs w:val="22"/>
              </w:rPr>
            </w:pPr>
            <w:r>
              <w:rPr>
                <w:b w:val="false"/>
                <w:bCs w:val="false"/>
                <w:spacing w:val="3"/>
                <w:sz w:val="22"/>
                <w:szCs w:val="22"/>
              </w:rPr>
              <w:t>Perkama transporto priemonių asenizacinės mašinos MAN LE, asenizacinės hidrodinaminės mašinos VOLVO FL618, ekskavatoriaus Komatsu WB93R vietos lokacijos ir kuro kontrolės sistema su montavimo darbais, tiekėjų apklausa raštu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1070,85 Eur, UAB „Baltic Car Equipment”,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2017-04-12, 1070,85 Eur, UAB „Baltic Car Equipment”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22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Perkamos kasetes spausdintuvams, tiekėjų apklausa raštu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1000,00 Eur, UAB „Servea”(Printera),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2017-04-25, 1000,00 Eur, UAB „Servea”(Printera),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23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Oro kopresoriai Pakruojo vandens gerinimo įrenginiams, tiekėjų apklausa raštu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1500,40 Eur, UAB „Walter Kompressortechnik”,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2017-04-2</w:t>
            </w:r>
            <w:r>
              <w:rPr>
                <w:color w:val="auto"/>
              </w:rPr>
              <w:t>4</w:t>
            </w:r>
            <w:r>
              <w:rPr>
                <w:color w:val="auto"/>
              </w:rPr>
              <w:t>, 1500,40 Eur, UAB „Walter Kompressortechnik”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24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Perkamas kompiuteris Pakruojo vandens gerinimo įrenginių valdymui, tiekėjų apklausa raštu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 xml:space="preserve">759,99 Eur, </w:t>
            </w:r>
            <w:r>
              <w:rPr>
                <w:color w:val="auto"/>
              </w:rPr>
              <w:t xml:space="preserve"> UAB „Ramkompa”,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2017-04-26, 759,99 Eur, UAB „Ramkompa”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25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Perkamas kampinis šlifuoklis, tiekėjų apklausa žodžiu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100,00 Eur, UAB „Elremta mastermann”,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2017-05-04, 100,00 Eur, UAB „Elremta mastermann”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26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FIDIC inžinieriaus ir techninės priežiūros paslaugų pirkimas projektui „Vandens tiekimo ir nuotekų tvarkymo infrastruktūros plėtra ir rekonstravimas Pakruojo rajono savivaldybėje”, pirkimas vykdomas CVP IS priemonėmis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47.190,00 Eur, UAB „Pro Bonus”,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2017-05-17, 47.190,00 Eur, UAB „Pro Bonus”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2</w:t>
            </w:r>
            <w:r>
              <w:rPr/>
              <w:t>7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Perkama krūmapjovė (variklio galia ne mažiau 2,8 kW), tiekėjų apklausa žoddžiu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8</w:t>
            </w:r>
            <w:r>
              <w:rPr/>
              <w:t>80</w:t>
            </w:r>
            <w:r>
              <w:rPr/>
              <w:t>,00 Eur, UAB „Husvitas”,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2017-06-07,  8</w:t>
            </w:r>
            <w:r>
              <w:rPr>
                <w:color w:val="auto"/>
              </w:rPr>
              <w:t>80</w:t>
            </w:r>
            <w:r>
              <w:rPr>
                <w:color w:val="auto"/>
              </w:rPr>
              <w:t>,00 Eur, UAB „Husvitas”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2</w:t>
            </w:r>
            <w:r>
              <w:rPr/>
              <w:t>8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120 l konteinerių pirkimas (11 vnt.), tiekėjų apklausa žodžiu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186,34 Eur, UAB „Transkonta”,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2017-06-05, 186,34 Eur, UAB „Transkonta”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29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Vandens gerinimo įrenginių statyba Medikonių k., Mikniūnų k., Draudelių k., pirkimas vykdomas CVP IS priemonėmis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166.032,57 Eur, UAB „Eigesa”,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2017-06-</w:t>
            </w:r>
            <w:r>
              <w:rPr>
                <w:color w:val="auto"/>
              </w:rPr>
              <w:t>08, 166.032,57 Eur, UAB „Eigesa”</w:t>
            </w:r>
          </w:p>
          <w:p>
            <w:pPr>
              <w:pStyle w:val="Lentelsturinys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Subrangovai - 8 proc.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30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Nuotekų vamzdyno televizinės diagnostikos paslaugų pirkimas, tiekėjų apklausa raštu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3594,18 Eur, UAB „Žemnera”,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2017-06-13, 3594,18 Eur, UAB „Žemnera”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31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Perkamas Pakruojo m. siurblinės Nr. 3 ventiliatoriaus variklis, tiekėjų apklausa raštu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 xml:space="preserve">96,80 Eur, UAB „Daiteka”, </w:t>
            </w:r>
            <w:r>
              <w:rPr/>
              <w:t>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2017-06-15, 96,80 Eur, UAB „Daiteka”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3</w:t>
            </w:r>
            <w:r>
              <w:rPr/>
              <w:t>2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 xml:space="preserve">Perkama 37 vnt. aeracinių membranų Žvirblonių ir Plaučiškių nuotekų valyklose ir orapūtė Pašvitinio mokyklos nuotekų valykloje, , tiekėjų apklausa raštu 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 xml:space="preserve">2589,40 Eur, UAB „Akvaja”, </w:t>
            </w:r>
            <w:r>
              <w:rPr/>
              <w:t>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2017-06-19, 2589,40 Eur, UAB „Akvaja”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33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Vandentiekio tinklų rekonstrukcijos Medikonių k., Mikniūnų k., Draudelių k. ir vandentiekio tinklų statybos Rimšonių k. darbų pirkimas, pirkimas vykdomas CVP IS priemonėmis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142.149,47 Eur, UAB „Grunkasta”,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2017-06-22, 142.149,47</w:t>
            </w:r>
          </w:p>
          <w:p>
            <w:pPr>
              <w:pStyle w:val="Lentelsturinys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Eur, UAB „Grunkasta”</w:t>
            </w:r>
          </w:p>
          <w:p>
            <w:pPr>
              <w:pStyle w:val="Lentelsturinys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Subrangovai - </w:t>
            </w:r>
            <w:r>
              <w:rPr>
                <w:color w:val="auto"/>
              </w:rPr>
              <w:t>5</w:t>
            </w:r>
            <w:r>
              <w:rPr>
                <w:color w:val="auto"/>
              </w:rPr>
              <w:t xml:space="preserve"> proc.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34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 xml:space="preserve">Administracinio pastato dalies šiltinimo ir langų keitimo darbų pirkimas, </w:t>
            </w:r>
            <w:r>
              <w:rPr/>
              <w:t>pirkimas vykdomas CVP IS priemonėmis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25.731,44 Eur, UAB „Pakruojo remontas”,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2017-07-20, 25.731,44 Eur, UAB „Pakruojo remontas”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3</w:t>
            </w:r>
            <w:r>
              <w:rPr/>
              <w:t>5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Vandens gerinimo įrenginių Linkuvos m. vandenvietėje remonto darbų pirkimas, tiekėjų apklausa raštu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5771,70 Eur, UAB „Eigesa”,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2017-07-24, 5771,70 Eur, UAB „Eigesa”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36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 xml:space="preserve">Buitinių nuotekų tinklų Pakruojo m. avarinių vietų remonto darbų pirkimas, </w:t>
            </w:r>
            <w:r>
              <w:rPr/>
              <w:t>pirkimas vykdomas CVP IS priemonėmis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73.570,42 Eur, UAB „Požeminės linijos”,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2017-07-26, 73.570,42 Eur, UAB „Požeminės linijos”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37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 xml:space="preserve">Lygumų mstl. </w:t>
            </w:r>
            <w:r>
              <w:rPr/>
              <w:t>g</w:t>
            </w:r>
            <w:r>
              <w:rPr/>
              <w:t xml:space="preserve">ręžinio išgrežimo ir vandens gerinimo įrenginių statyba, </w:t>
            </w:r>
            <w:r>
              <w:rPr/>
              <w:t>neskelbiama apklausa CVP IS priemonėmis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174.022,20 Eur, UAB „Eigesa”,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2017-07-31, 174.022,20 Eur, UAB „Eigesa”</w:t>
            </w:r>
          </w:p>
          <w:p>
            <w:pPr>
              <w:pStyle w:val="Lentelsturinys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3</w:t>
            </w:r>
            <w:r>
              <w:rPr/>
              <w:t>8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Administracinio pastato dalies apšiltinimo ir langų keitimo darbų techninės priežiūros paslaugų pirkimas, tiekėjų apklausa žodžiu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 xml:space="preserve">242,00 Eur, UAB „R.G. STUDIJA”, </w:t>
            </w:r>
            <w:r>
              <w:rPr/>
              <w:t>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2017-08-07, </w:t>
            </w:r>
            <w:r>
              <w:rPr>
                <w:color w:val="auto"/>
              </w:rPr>
              <w:t>242,00 Eur, UAB „R.G. STUDIJA”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39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 xml:space="preserve">Balsių k. ir Guostagalio k. vandens gerinimo įrenginių statyba, </w:t>
            </w:r>
            <w:r>
              <w:rPr/>
              <w:t>neskelbiama apklausa CVP IS priemonėmis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116.418,94 Eur, UAB „Eigesa”,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2017-08-09, 116.418,94 Eur, UAB „Eigesa”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40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Judriojo ryšio ir duomenų perdavimo paslaugos pirkimas, neskelbiama apklausa CVP IS priemonėmis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5916,72 Eur,</w:t>
            </w:r>
            <w:r>
              <w:rPr/>
              <w:t xml:space="preserve"> UAB „Bitė Lietuva”,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2017-08-21, </w:t>
            </w:r>
            <w:r>
              <w:rPr>
                <w:color w:val="auto"/>
              </w:rPr>
              <w:t xml:space="preserve">5916,72 Eur, </w:t>
            </w:r>
            <w:r>
              <w:rPr>
                <w:color w:val="auto"/>
              </w:rPr>
              <w:t>UAB „Bitė Lietuva”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41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Dujinio katilo pirkimas administraciniam pastatui, tiekėjų apklausa raštu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 xml:space="preserve">1581,13 </w:t>
            </w:r>
            <w:r>
              <w:rPr/>
              <w:t>Eur</w:t>
            </w:r>
            <w:r>
              <w:rPr/>
              <w:t>, UAB „Sanistal”,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FF3333"/>
              </w:rPr>
            </w:pPr>
            <w:r>
              <w:rPr>
                <w:color w:val="000000"/>
                <w:highlight w:val="white"/>
              </w:rPr>
              <w:t>2017-09-2</w:t>
            </w:r>
            <w:r>
              <w:rPr>
                <w:color w:val="000000"/>
                <w:highlight w:val="white"/>
              </w:rPr>
              <w:t>7</w:t>
            </w:r>
            <w:r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</w:rPr>
              <w:t xml:space="preserve">1581,13 </w:t>
            </w:r>
            <w:r>
              <w:rPr>
                <w:color w:val="000000"/>
              </w:rPr>
              <w:t>Eur</w:t>
            </w:r>
            <w:r>
              <w:rPr>
                <w:color w:val="000000"/>
              </w:rPr>
              <w:t>, UAB „Sanistal”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4</w:t>
            </w:r>
            <w:r>
              <w:rPr/>
              <w:t>2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Transporto priemonės VW Transporter HZF 334 Kasko draudimas, tiekėjų apklausa žodžiu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311,57 Eur, „IF&amp;C Insurance AS” filialas,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FFFFFF"/>
              </w:rPr>
            </w:pPr>
            <w:r>
              <w:rPr>
                <w:color w:val="000000"/>
              </w:rPr>
              <w:t>2017-10-04, 311,57 Eur, „IF&amp;C Insurance AS” filialas</w:t>
            </w:r>
            <w:r>
              <w:rPr>
                <w:color w:val="FFFFFF"/>
              </w:rPr>
              <w:t>-„IF&amp;C Insurance AS” f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4</w:t>
            </w:r>
            <w:r>
              <w:rPr/>
              <w:t>3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Transporto priemonės SKODA OKTAVIA  GCH228 Kasko draudimas, tiekėjų apklausa žodžiu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 xml:space="preserve">176,38 Eur, AAS „BTA Baltic </w:t>
            </w:r>
            <w:r>
              <w:rPr/>
              <w:t>Insurance Company”,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2017-10-11, </w:t>
            </w:r>
            <w:r>
              <w:rPr>
                <w:color w:val="000000"/>
                <w:highlight w:val="white"/>
              </w:rPr>
              <w:t xml:space="preserve">176,38 Eur, AAS „BTA Baltic </w:t>
            </w:r>
            <w:r>
              <w:rPr>
                <w:color w:val="000000"/>
                <w:highlight w:val="white"/>
              </w:rPr>
              <w:t>Insurance Company”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44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 xml:space="preserve">Ekspertizės paslaugų pirkimas, </w:t>
            </w:r>
            <w:r>
              <w:rPr/>
              <w:t>neskelbiama apklausa</w:t>
            </w:r>
            <w:r>
              <w:rPr/>
              <w:t xml:space="preserve">   CVP IS priemonėmis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3025,00 Eur, UAB „Projektų analizės institutas”,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2017-11-11, 3025,00 Eur, UAB „Projektų analizės institutas”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4</w:t>
            </w:r>
            <w:r>
              <w:rPr/>
              <w:t>5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 xml:space="preserve">Transporto priemonės </w:t>
            </w:r>
            <w:r>
              <w:rPr/>
              <w:t>VW Transporter GZV957</w:t>
            </w:r>
            <w:r>
              <w:rPr/>
              <w:t xml:space="preserve"> Kasko draudimas, tiekėjų apklausa žodžiu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291,68 Eur, „ERGO Insurance SE Lietuvos filialas</w:t>
            </w:r>
            <w:r>
              <w:rPr/>
              <w:t>”,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2017-10-12, </w:t>
            </w:r>
            <w:r>
              <w:rPr>
                <w:color w:val="000000"/>
              </w:rPr>
              <w:t>291,68 Eur, „ERGO Insurance SE Lietuvos filialas</w:t>
            </w:r>
            <w:r>
              <w:rPr>
                <w:color w:val="000000"/>
              </w:rPr>
              <w:t>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4</w:t>
            </w:r>
            <w:r>
              <w:rPr/>
              <w:t>6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Pašto paslaugų pirkimas, tiekėjų apklausa žodžiu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3000,00 Eur, Akcinė bendrovė Lietuvos paštas, kaina priimtina bendrovei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2017-11-02, 3000,00 Eur, Akcinė bendrovė Lietuvos paštas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4</w:t>
            </w:r>
            <w:r>
              <w:rPr/>
              <w:t>7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Darbuotojų saugos ir sveikatos specialisto paslaugos pirkimas, tiekėjų apklausa žodžiu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2831,40 Eur, UAB „Saugojus”,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2017-11-02, 2831,40 Eur, UAB „Saugojus”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48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Automobilio Caddy JAH637 Kasko draudimas, tiekėjų apklausa žodžiu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297,00 Eur, ERGO Insurance SE Lietuvos filialas,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2017-12-27, 297,00 Eur,  ERGO Insurance SE Lietuvos filialas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rPr/>
            </w:pPr>
            <w:r>
              <w:rPr/>
              <w:t>49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Naudoto krovininio automobilio pirkimas, tiekėjų apklausa žodžiu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/>
            </w:pPr>
            <w:r>
              <w:rPr/>
              <w:t>9680,00 Eur, UAB „Roldana”, mažiausia kaina</w:t>
            </w: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entelsturinys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2017-12-29, 9680,00 Eur, UAB „Roldana”</w:t>
            </w:r>
          </w:p>
          <w:p>
            <w:pPr>
              <w:pStyle w:val="Lentelsturinys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019" w:header="0" w:top="420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Arial">
    <w:charset w:val="ba"/>
    <w:family w:val="swiss"/>
    <w:pitch w:val="variable"/>
  </w:font>
  <w:font w:name="Tahoma"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29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Cs w:val="24"/>
        <w:lang w:val="lt-L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zh-CN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DefaultParagraphFont">
    <w:name w:val="Default Paragraph Font"/>
    <w:qFormat/>
    <w:rPr/>
  </w:style>
  <w:style w:type="paragraph" w:styleId="Antrat">
    <w:name w:val="Antraštė"/>
    <w:basedOn w:val="Normal"/>
    <w:next w:val="Pagrindinisteksta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before="0" w:after="120"/>
    </w:pPr>
    <w:rPr/>
  </w:style>
  <w:style w:type="paragraph" w:styleId="Dokumentopavadinimas">
    <w:name w:val="Title"/>
    <w:basedOn w:val="Normal"/>
    <w:next w:val="Pagrindinistekstas"/>
    <w:qFormat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raas">
    <w:name w:val="List"/>
    <w:basedOn w:val="Pagrindinistekstas"/>
    <w:pPr/>
    <w:rPr>
      <w:rFonts w:cs="Mang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entelsturinys">
    <w:name w:val="Lentelės turinys"/>
    <w:basedOn w:val="Normal"/>
    <w:qFormat/>
    <w:pPr>
      <w:suppressLineNumbers/>
    </w:pPr>
    <w:rPr/>
  </w:style>
  <w:style w:type="paragraph" w:styleId="Lentelsantrat">
    <w:name w:val="Lentelės antraštė"/>
    <w:basedOn w:val="Lentelsturinys"/>
    <w:qFormat/>
    <w:pPr>
      <w:suppressLineNumbers/>
      <w:jc w:val="center"/>
    </w:pPr>
    <w:rPr>
      <w:b/>
      <w:bCs/>
    </w:rPr>
  </w:style>
  <w:style w:type="paragraph" w:styleId="BodyTextIndent2">
    <w:name w:val="Body Text Indent 2"/>
    <w:basedOn w:val="Normal"/>
    <w:qFormat/>
    <w:pPr>
      <w:ind w:left="0" w:right="0" w:firstLine="426"/>
    </w:pPr>
    <w:rPr>
      <w:rFonts w:ascii="Arial" w:hAnsi="Arial" w:cs="Arial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34576</TotalTime>
  <Application>LibreOffice/5.1.6.2$Windows_x86 LibreOffice_project/07ac168c60a517dba0f0d7bc7540f5afa45f0909</Application>
  <Pages>5</Pages>
  <Words>1346</Words>
  <Characters>9197</Characters>
  <CharactersWithSpaces>10342</CharactersWithSpaces>
  <Paragraphs>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2013-12-04T10:11:00Z</dcterms:created>
  <dc:creator>Birute</dc:creator>
  <dc:description/>
  <dc:language>lt-LT</dc:language>
  <cp:lastModifiedBy/>
  <cp:lastPrinted>2013-12-11T09:54:00Z</cp:lastPrinted>
  <dcterms:modified xsi:type="dcterms:W3CDTF">2018-01-04T13:01:46Z</dcterms:modified>
  <cp:revision>24</cp:revision>
  <dc:subject/>
  <dc:title>Įmonės pavadinimas UAB </dc:title>
</cp:coreProperties>
</file>